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16EF" w:rsidRDefault="00F73F92" w:rsidP="00ED6D59">
      <w:pPr>
        <w:pStyle w:val="Default"/>
        <w:jc w:val="center"/>
      </w:pP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p>
    <w:p w:rsidR="009C16EF" w:rsidRDefault="009C16EF"/>
    <w:p w:rsidR="009C16EF" w:rsidRPr="00A163BC" w:rsidRDefault="009C16EF" w:rsidP="009C16EF">
      <w:pPr>
        <w:pStyle w:val="Default"/>
        <w:jc w:val="center"/>
        <w:rPr>
          <w:rFonts w:ascii="Times New Roman" w:hAnsi="Times New Roman" w:cs="Times New Roman"/>
          <w:b/>
          <w:bCs/>
        </w:rPr>
      </w:pPr>
      <w:r w:rsidRPr="00A163BC">
        <w:rPr>
          <w:rFonts w:ascii="Times New Roman" w:hAnsi="Times New Roman" w:cs="Times New Roman"/>
          <w:b/>
          <w:bCs/>
        </w:rPr>
        <w:t>SORUMLU MÜDÜR SÖZLEŞMESİ</w:t>
      </w:r>
    </w:p>
    <w:p w:rsidR="009C16EF" w:rsidRPr="00A163BC" w:rsidRDefault="009C16EF" w:rsidP="009C16EF">
      <w:pPr>
        <w:jc w:val="center"/>
        <w:rPr>
          <w:rFonts w:ascii="Times New Roman" w:eastAsia="Calibri" w:hAnsi="Times New Roman" w:cs="Times New Roman"/>
          <w:sz w:val="24"/>
          <w:szCs w:val="24"/>
        </w:rPr>
      </w:pPr>
      <w:r>
        <w:rPr>
          <w:rFonts w:ascii="Times New Roman" w:hAnsi="Times New Roman" w:cs="Times New Roman"/>
          <w:sz w:val="24"/>
          <w:szCs w:val="24"/>
        </w:rPr>
        <w:t>(ÖRNEKTİR)</w:t>
      </w:r>
    </w:p>
    <w:p w:rsidR="009C16EF" w:rsidRPr="00656B5D" w:rsidRDefault="009C16EF" w:rsidP="009C16EF">
      <w:pPr>
        <w:pStyle w:val="Balk4"/>
        <w:spacing w:line="240" w:lineRule="auto"/>
        <w:rPr>
          <w:rFonts w:ascii="Times New Roman" w:hAnsi="Times New Roman" w:cs="Times New Roman"/>
          <w:color w:val="000000" w:themeColor="text1"/>
          <w:sz w:val="24"/>
          <w:szCs w:val="24"/>
        </w:rPr>
      </w:pPr>
      <w:r w:rsidRPr="00656B5D">
        <w:rPr>
          <w:rFonts w:ascii="Times New Roman" w:eastAsia="Times New Roman" w:hAnsi="Times New Roman" w:cs="Times New Roman"/>
          <w:color w:val="000000"/>
          <w:sz w:val="24"/>
          <w:szCs w:val="24"/>
        </w:rPr>
        <w:t xml:space="preserve">Madde 1- Taraflar </w:t>
      </w:r>
    </w:p>
    <w:p w:rsidR="009C16EF" w:rsidRPr="00656B5D" w:rsidRDefault="009C16EF" w:rsidP="009C16EF">
      <w:pPr>
        <w:rPr>
          <w:rFonts w:ascii="Calibri" w:eastAsia="Calibri" w:hAnsi="Calibri" w:cs="Times New Roman"/>
        </w:rPr>
      </w:pPr>
    </w:p>
    <w:p w:rsidR="009C16EF" w:rsidRPr="00A163BC" w:rsidRDefault="009C16EF" w:rsidP="009C16EF">
      <w:pPr>
        <w:spacing w:after="0" w:line="240" w:lineRule="auto"/>
        <w:rPr>
          <w:rFonts w:ascii="Times New Roman" w:eastAsia="Calibri" w:hAnsi="Times New Roman" w:cs="Times New Roman"/>
          <w:sz w:val="24"/>
          <w:szCs w:val="24"/>
        </w:rPr>
      </w:pPr>
      <w:r w:rsidRPr="00A163BC">
        <w:rPr>
          <w:rFonts w:ascii="Times New Roman" w:eastAsia="Calibri" w:hAnsi="Times New Roman" w:cs="Times New Roman"/>
          <w:sz w:val="24"/>
          <w:szCs w:val="24"/>
        </w:rPr>
        <w:t>Bu sözleşme; bir taraftan (</w:t>
      </w:r>
      <w:r w:rsidRPr="00A163BC">
        <w:rPr>
          <w:rFonts w:ascii="Times New Roman" w:eastAsia="Calibri" w:hAnsi="Times New Roman" w:cs="Times New Roman"/>
          <w:i/>
          <w:iCs/>
          <w:sz w:val="24"/>
          <w:szCs w:val="24"/>
        </w:rPr>
        <w:t>“</w:t>
      </w:r>
      <w:r w:rsidRPr="00A163BC">
        <w:rPr>
          <w:rFonts w:ascii="Times New Roman" w:eastAsia="Calibri" w:hAnsi="Times New Roman" w:cs="Times New Roman"/>
          <w:sz w:val="24"/>
          <w:szCs w:val="24"/>
        </w:rPr>
        <w:t xml:space="preserve">İşyerinin Ticari Unvanı”), diğer taraftan Sorumlu Müdür </w:t>
      </w:r>
    </w:p>
    <w:p w:rsidR="009C16EF" w:rsidRPr="00A163BC" w:rsidRDefault="009C16EF" w:rsidP="009C16EF">
      <w:pPr>
        <w:spacing w:after="0" w:line="240" w:lineRule="auto"/>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(“Sorumlu Müdürün Adı Soyadı”) arasında yapılan iş antlaşmasının şartlarını belirler. </w:t>
      </w:r>
    </w:p>
    <w:p w:rsidR="009C16EF" w:rsidRPr="00A163BC" w:rsidRDefault="009C16EF" w:rsidP="009C16EF">
      <w:pPr>
        <w:spacing w:after="0" w:line="240" w:lineRule="auto"/>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Sözleşmede işyerinin ticari unvanı “işyeri” diye anılacaktır. </w:t>
      </w:r>
    </w:p>
    <w:p w:rsidR="009C16EF" w:rsidRPr="00656B5D" w:rsidRDefault="009C16EF" w:rsidP="009C16EF">
      <w:pPr>
        <w:pStyle w:val="Balk2"/>
        <w:spacing w:line="240" w:lineRule="auto"/>
        <w:rPr>
          <w:rFonts w:ascii="Times New Roman" w:eastAsia="Times New Roman" w:hAnsi="Times New Roman" w:cs="Times New Roman"/>
          <w:color w:val="000000"/>
          <w:sz w:val="24"/>
          <w:szCs w:val="24"/>
        </w:rPr>
      </w:pPr>
      <w:r w:rsidRPr="00656B5D">
        <w:rPr>
          <w:rFonts w:ascii="Times New Roman" w:eastAsia="Times New Roman" w:hAnsi="Times New Roman" w:cs="Times New Roman"/>
          <w:color w:val="000000"/>
          <w:sz w:val="24"/>
          <w:szCs w:val="24"/>
        </w:rPr>
        <w:t xml:space="preserve">İşverenin </w:t>
      </w:r>
    </w:p>
    <w:p w:rsidR="009C16EF" w:rsidRPr="00A163BC" w:rsidRDefault="009C16EF" w:rsidP="009C16EF">
      <w:pPr>
        <w:spacing w:after="0" w:line="240" w:lineRule="auto"/>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Adı Soyadı : </w:t>
      </w:r>
    </w:p>
    <w:p w:rsidR="009C16EF" w:rsidRPr="00A163BC" w:rsidRDefault="009C16EF" w:rsidP="009C16EF">
      <w:pPr>
        <w:spacing w:after="0" w:line="240" w:lineRule="auto"/>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Ticari Unvanı : </w:t>
      </w:r>
    </w:p>
    <w:p w:rsidR="009C16EF" w:rsidRPr="00A163BC" w:rsidRDefault="009C16EF" w:rsidP="009C16EF">
      <w:pPr>
        <w:spacing w:after="0" w:line="240" w:lineRule="auto"/>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Adresi : </w:t>
      </w:r>
    </w:p>
    <w:p w:rsidR="009C16EF" w:rsidRPr="00A163BC" w:rsidRDefault="009C16EF" w:rsidP="009C16EF">
      <w:pPr>
        <w:spacing w:after="0" w:line="240" w:lineRule="auto"/>
        <w:rPr>
          <w:rFonts w:ascii="Times New Roman" w:eastAsia="Calibri" w:hAnsi="Times New Roman" w:cs="Times New Roman"/>
          <w:sz w:val="24"/>
          <w:szCs w:val="24"/>
        </w:rPr>
      </w:pPr>
      <w:r w:rsidRPr="00A163BC">
        <w:rPr>
          <w:rFonts w:ascii="Times New Roman" w:eastAsia="Calibri" w:hAnsi="Times New Roman" w:cs="Times New Roman"/>
          <w:b/>
          <w:bCs/>
          <w:sz w:val="24"/>
          <w:szCs w:val="24"/>
        </w:rPr>
        <w:t>Telefon :</w:t>
      </w:r>
      <w:r w:rsidRPr="00A163BC">
        <w:rPr>
          <w:rFonts w:ascii="Times New Roman" w:eastAsia="Calibri" w:hAnsi="Times New Roman" w:cs="Times New Roman"/>
          <w:sz w:val="24"/>
          <w:szCs w:val="24"/>
        </w:rPr>
        <w:t xml:space="preserve"> </w:t>
      </w:r>
    </w:p>
    <w:p w:rsidR="009C16EF" w:rsidRDefault="009C16EF" w:rsidP="009C16EF">
      <w:pPr>
        <w:spacing w:after="0" w:line="240" w:lineRule="auto"/>
        <w:rPr>
          <w:rFonts w:ascii="Times New Roman" w:hAnsi="Times New Roman" w:cs="Times New Roman"/>
          <w:b/>
          <w:bCs/>
          <w:sz w:val="24"/>
          <w:szCs w:val="24"/>
        </w:rPr>
      </w:pPr>
      <w:r w:rsidRPr="00A163BC">
        <w:rPr>
          <w:rFonts w:ascii="Times New Roman" w:eastAsia="Calibri" w:hAnsi="Times New Roman" w:cs="Times New Roman"/>
          <w:b/>
          <w:bCs/>
          <w:sz w:val="24"/>
          <w:szCs w:val="24"/>
        </w:rPr>
        <w:t xml:space="preserve">Faks : </w:t>
      </w:r>
    </w:p>
    <w:p w:rsidR="009C16EF" w:rsidRPr="00A163BC" w:rsidRDefault="009C16EF" w:rsidP="009C16EF">
      <w:pPr>
        <w:spacing w:after="0" w:line="240" w:lineRule="auto"/>
        <w:rPr>
          <w:rFonts w:ascii="Times New Roman" w:eastAsia="Calibri" w:hAnsi="Times New Roman" w:cs="Times New Roman"/>
          <w:b/>
          <w:bCs/>
          <w:sz w:val="24"/>
          <w:szCs w:val="24"/>
        </w:rPr>
      </w:pPr>
    </w:p>
    <w:p w:rsidR="009C16EF" w:rsidRPr="00A163BC" w:rsidRDefault="009C16EF" w:rsidP="009C16EF">
      <w:pPr>
        <w:spacing w:after="0" w:line="240" w:lineRule="auto"/>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u w:val="single"/>
        </w:rPr>
        <w:t>Sorumlu Müdürün</w:t>
      </w:r>
      <w:r w:rsidRPr="00A163BC">
        <w:rPr>
          <w:rFonts w:ascii="Times New Roman" w:eastAsia="Calibri" w:hAnsi="Times New Roman" w:cs="Times New Roman"/>
          <w:b/>
          <w:bCs/>
          <w:sz w:val="24"/>
          <w:szCs w:val="24"/>
        </w:rPr>
        <w:t xml:space="preserve"> </w:t>
      </w:r>
      <w:bookmarkStart w:id="0" w:name="_GoBack"/>
      <w:bookmarkEnd w:id="0"/>
    </w:p>
    <w:p w:rsidR="009C16EF" w:rsidRPr="00A163BC" w:rsidRDefault="009C16EF" w:rsidP="009C16EF">
      <w:pPr>
        <w:spacing w:after="0" w:line="240" w:lineRule="auto"/>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Adı Soyadı : </w:t>
      </w:r>
    </w:p>
    <w:p w:rsidR="009C16EF" w:rsidRPr="00A163BC" w:rsidRDefault="009C16EF" w:rsidP="009C16EF">
      <w:pPr>
        <w:spacing w:after="0" w:line="240" w:lineRule="auto"/>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Mezun Olduğu Okul : </w:t>
      </w:r>
    </w:p>
    <w:p w:rsidR="009C16EF" w:rsidRPr="00A163BC" w:rsidRDefault="009C16EF" w:rsidP="009C16EF">
      <w:pPr>
        <w:spacing w:after="0" w:line="240" w:lineRule="auto"/>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Mezun Olduğu Bölüm : </w:t>
      </w:r>
    </w:p>
    <w:p w:rsidR="009C16EF" w:rsidRPr="00A163BC" w:rsidRDefault="009C16EF" w:rsidP="009C16EF">
      <w:pPr>
        <w:spacing w:after="0" w:line="240" w:lineRule="auto"/>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Diploma No : </w:t>
      </w:r>
    </w:p>
    <w:p w:rsidR="009C16EF" w:rsidRPr="00A163BC" w:rsidRDefault="009C16EF" w:rsidP="009C16EF">
      <w:pPr>
        <w:spacing w:after="0" w:line="240" w:lineRule="auto"/>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SSK/Bağkur Sicil No : </w:t>
      </w:r>
    </w:p>
    <w:p w:rsidR="009C16EF" w:rsidRPr="00A163BC" w:rsidRDefault="009C16EF" w:rsidP="009C16EF">
      <w:pPr>
        <w:spacing w:after="0" w:line="240" w:lineRule="auto"/>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TC Kimlik No : </w:t>
      </w:r>
    </w:p>
    <w:p w:rsidR="009C16EF" w:rsidRPr="00A163BC" w:rsidRDefault="009C16EF" w:rsidP="009C16EF">
      <w:pPr>
        <w:spacing w:after="0" w:line="240" w:lineRule="auto"/>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 İkametgah Adresi : </w:t>
      </w:r>
    </w:p>
    <w:p w:rsidR="009C16EF" w:rsidRPr="00A163BC" w:rsidRDefault="009C16EF" w:rsidP="009C16EF">
      <w:pPr>
        <w:spacing w:after="0" w:line="240" w:lineRule="auto"/>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Telefon : </w:t>
      </w:r>
    </w:p>
    <w:p w:rsidR="009C16EF" w:rsidRPr="00A163BC" w:rsidRDefault="009C16EF" w:rsidP="009C16EF">
      <w:pPr>
        <w:spacing w:after="0" w:line="240" w:lineRule="auto"/>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 Faks : </w:t>
      </w:r>
    </w:p>
    <w:p w:rsidR="009C16EF" w:rsidRDefault="009C16EF" w:rsidP="009C16EF">
      <w:pPr>
        <w:spacing w:after="0" w:line="240" w:lineRule="auto"/>
        <w:rPr>
          <w:rFonts w:ascii="Times New Roman" w:hAnsi="Times New Roman" w:cs="Times New Roman"/>
          <w:sz w:val="24"/>
          <w:szCs w:val="24"/>
        </w:rPr>
      </w:pPr>
      <w:r w:rsidRPr="00A163BC">
        <w:rPr>
          <w:rFonts w:ascii="Times New Roman" w:eastAsia="Calibri" w:hAnsi="Times New Roman" w:cs="Times New Roman"/>
          <w:b/>
          <w:bCs/>
          <w:sz w:val="24"/>
          <w:szCs w:val="24"/>
        </w:rPr>
        <w:t xml:space="preserve"> E-Posta :</w:t>
      </w:r>
      <w:r w:rsidRPr="00A163BC">
        <w:rPr>
          <w:rFonts w:ascii="Times New Roman" w:eastAsia="Calibri" w:hAnsi="Times New Roman" w:cs="Times New Roman"/>
          <w:sz w:val="24"/>
          <w:szCs w:val="24"/>
        </w:rPr>
        <w:t xml:space="preserve"> </w:t>
      </w:r>
    </w:p>
    <w:p w:rsidR="009C16EF" w:rsidRPr="00A163BC" w:rsidRDefault="009C16EF" w:rsidP="009C16EF">
      <w:pPr>
        <w:spacing w:after="0" w:line="240" w:lineRule="auto"/>
        <w:rPr>
          <w:rFonts w:ascii="Times New Roman" w:eastAsia="Calibri" w:hAnsi="Times New Roman" w:cs="Times New Roman"/>
          <w:sz w:val="24"/>
          <w:szCs w:val="24"/>
        </w:rPr>
      </w:pPr>
    </w:p>
    <w:p w:rsidR="009C16EF" w:rsidRPr="00A163BC" w:rsidRDefault="009C16EF" w:rsidP="009C16EF">
      <w:pPr>
        <w:spacing w:after="0" w:line="240" w:lineRule="auto"/>
        <w:jc w:val="both"/>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Madde 2- Sözleşmenin Konusu </w:t>
      </w:r>
    </w:p>
    <w:p w:rsidR="009C16EF" w:rsidRPr="00A163BC" w:rsidRDefault="009C16EF" w:rsidP="009C16EF">
      <w:pPr>
        <w:pStyle w:val="GvdeMetni"/>
        <w:rPr>
          <w:rFonts w:ascii="Times New Roman" w:hAnsi="Times New Roman" w:cs="Times New Roman"/>
        </w:rPr>
      </w:pPr>
      <w:r w:rsidRPr="00A163BC">
        <w:rPr>
          <w:rFonts w:ascii="Times New Roman" w:hAnsi="Times New Roman" w:cs="Times New Roman"/>
        </w:rPr>
        <w:t xml:space="preserve">(“İşyerinin Ticari Unvanı”)’de SORUMLU MÜDÜR olarak çalışacak olan           (“Sorumlu Müdürün Adı Soyadı”)’nın görev, yetki ve sorumluluklarının; çalışma şartlarının belirlenmesidir. </w:t>
      </w:r>
    </w:p>
    <w:p w:rsidR="009C16EF" w:rsidRPr="00A163BC" w:rsidRDefault="009C16EF" w:rsidP="009C16EF">
      <w:pPr>
        <w:spacing w:after="0" w:line="240" w:lineRule="auto"/>
        <w:jc w:val="both"/>
        <w:rPr>
          <w:rFonts w:ascii="Times New Roman" w:eastAsia="Calibri" w:hAnsi="Times New Roman" w:cs="Times New Roman"/>
          <w:sz w:val="24"/>
          <w:szCs w:val="24"/>
        </w:rPr>
      </w:pPr>
    </w:p>
    <w:p w:rsidR="009C16EF" w:rsidRPr="00A163BC" w:rsidRDefault="009C16EF" w:rsidP="009C16EF">
      <w:pPr>
        <w:spacing w:after="0" w:line="240" w:lineRule="auto"/>
        <w:jc w:val="both"/>
        <w:rPr>
          <w:rFonts w:ascii="Times New Roman" w:eastAsia="Calibri" w:hAnsi="Times New Roman" w:cs="Times New Roman"/>
          <w:b/>
          <w:bCs/>
          <w:sz w:val="24"/>
          <w:szCs w:val="24"/>
        </w:rPr>
      </w:pPr>
      <w:r w:rsidRPr="00A163BC">
        <w:rPr>
          <w:rFonts w:ascii="Times New Roman" w:eastAsia="Calibri" w:hAnsi="Times New Roman" w:cs="Times New Roman"/>
          <w:b/>
          <w:bCs/>
          <w:sz w:val="24"/>
          <w:szCs w:val="24"/>
        </w:rPr>
        <w:t xml:space="preserve">Madde 3- Yasal Dayanak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3572 sayılı İşyeri Açma ve Çalışma Ruhsatlarına Dair Kanun Hükmünde Kararnamenin Değiştirilerek Kabulüne </w:t>
      </w:r>
    </w:p>
    <w:p w:rsidR="009C16EF" w:rsidRDefault="009C16EF" w:rsidP="009C16EF">
      <w:pPr>
        <w:spacing w:after="0" w:line="240" w:lineRule="auto"/>
        <w:jc w:val="both"/>
        <w:rPr>
          <w:rFonts w:ascii="Times New Roman" w:hAnsi="Times New Roman" w:cs="Times New Roman"/>
          <w:sz w:val="24"/>
          <w:szCs w:val="24"/>
        </w:rPr>
      </w:pPr>
      <w:r w:rsidRPr="00A163BC">
        <w:rPr>
          <w:rFonts w:ascii="Times New Roman" w:eastAsia="Calibri" w:hAnsi="Times New Roman" w:cs="Times New Roman"/>
          <w:sz w:val="24"/>
          <w:szCs w:val="24"/>
        </w:rPr>
        <w:t xml:space="preserve">Dair Kanun ve ilgili sair mevzuat hükümleri. </w:t>
      </w:r>
    </w:p>
    <w:p w:rsidR="009C16EF" w:rsidRPr="00A163BC" w:rsidRDefault="009C16EF" w:rsidP="009C16EF">
      <w:pPr>
        <w:spacing w:after="0" w:line="240" w:lineRule="auto"/>
        <w:jc w:val="both"/>
        <w:rPr>
          <w:rFonts w:ascii="Times New Roman" w:eastAsia="Calibri" w:hAnsi="Times New Roman" w:cs="Times New Roman"/>
          <w:sz w:val="24"/>
          <w:szCs w:val="24"/>
        </w:rPr>
      </w:pP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b/>
          <w:bCs/>
          <w:sz w:val="24"/>
          <w:szCs w:val="24"/>
        </w:rPr>
        <w:t xml:space="preserve">Madde 4- Sorumlu Müdür’ün Görev, Yetki ve Sorumlulukları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a) Sorumlu Müdür, 3572 Sayılı Yasa ve bağlı yönetmeliklerinde belirtilen sorumlulukları yerine getirmek zorundadır.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b) Sorumlu Müdür, Madde 3’te belirtilen mevzuatla ilgili görevlerinin gerçekleştirilmesinde ve aksatılmadan yürütülmesinde gerekli her türlü araç gereç ve imkanı işverenden istemeye yetkilidir. </w:t>
      </w:r>
    </w:p>
    <w:p w:rsidR="009C16EF" w:rsidRDefault="009C16EF" w:rsidP="009C16EF">
      <w:pPr>
        <w:spacing w:after="0" w:line="240" w:lineRule="auto"/>
        <w:jc w:val="both"/>
        <w:rPr>
          <w:rFonts w:ascii="Times New Roman" w:hAnsi="Times New Roman" w:cs="Times New Roman"/>
          <w:sz w:val="24"/>
          <w:szCs w:val="24"/>
        </w:rPr>
      </w:pPr>
      <w:r w:rsidRPr="00A163BC">
        <w:rPr>
          <w:rFonts w:ascii="Times New Roman" w:eastAsia="Calibri" w:hAnsi="Times New Roman" w:cs="Times New Roman"/>
          <w:sz w:val="24"/>
          <w:szCs w:val="24"/>
        </w:rPr>
        <w:t xml:space="preserve">c) İşveren, Sorumlu Müdürün görevlerini yerine getirmesini engelleyemez veya geciktiremez. İşverenin tutumu nedeniyle Sorumlu Müdürün görevlerini yerine getirmekte engellendiği durumlarda, Sorumlu Müdür taraflar arasında yapılan sözleşmeyi tek taraflı feshetme hakkına sahiptir. </w:t>
      </w:r>
    </w:p>
    <w:p w:rsidR="009C16EF" w:rsidRDefault="009C16EF" w:rsidP="009C16EF">
      <w:pPr>
        <w:spacing w:after="0" w:line="240" w:lineRule="auto"/>
        <w:jc w:val="both"/>
        <w:rPr>
          <w:rFonts w:ascii="Times New Roman" w:eastAsia="Calibri" w:hAnsi="Times New Roman" w:cs="Times New Roman"/>
          <w:sz w:val="24"/>
          <w:szCs w:val="24"/>
        </w:rPr>
      </w:pPr>
    </w:p>
    <w:p w:rsidR="009C16EF" w:rsidRDefault="009C16EF" w:rsidP="009C16EF">
      <w:pPr>
        <w:spacing w:after="0" w:line="240" w:lineRule="auto"/>
        <w:jc w:val="both"/>
        <w:rPr>
          <w:rFonts w:ascii="Times New Roman" w:eastAsia="Calibri" w:hAnsi="Times New Roman" w:cs="Times New Roman"/>
          <w:sz w:val="24"/>
          <w:szCs w:val="24"/>
        </w:rPr>
      </w:pPr>
    </w:p>
    <w:p w:rsidR="009C16EF" w:rsidRDefault="009C16EF" w:rsidP="009C16EF">
      <w:pPr>
        <w:spacing w:after="0" w:line="240" w:lineRule="auto"/>
        <w:jc w:val="both"/>
        <w:rPr>
          <w:rFonts w:ascii="Times New Roman" w:eastAsia="Calibri" w:hAnsi="Times New Roman" w:cs="Times New Roman"/>
          <w:sz w:val="24"/>
          <w:szCs w:val="24"/>
        </w:rPr>
      </w:pPr>
    </w:p>
    <w:p w:rsidR="009C16EF" w:rsidRDefault="009C16EF" w:rsidP="009C16EF">
      <w:pPr>
        <w:spacing w:after="0" w:line="240" w:lineRule="auto"/>
        <w:jc w:val="both"/>
        <w:rPr>
          <w:rFonts w:ascii="Times New Roman" w:eastAsia="Calibri" w:hAnsi="Times New Roman" w:cs="Times New Roman"/>
          <w:sz w:val="24"/>
          <w:szCs w:val="24"/>
        </w:rPr>
      </w:pPr>
    </w:p>
    <w:p w:rsidR="009C16EF" w:rsidRPr="00A163BC" w:rsidRDefault="009C16EF" w:rsidP="009C16EF">
      <w:pPr>
        <w:spacing w:after="0" w:line="240" w:lineRule="auto"/>
        <w:jc w:val="both"/>
        <w:rPr>
          <w:rFonts w:ascii="Times New Roman" w:eastAsia="Calibri" w:hAnsi="Times New Roman" w:cs="Times New Roman"/>
          <w:sz w:val="24"/>
          <w:szCs w:val="24"/>
        </w:rPr>
      </w:pPr>
    </w:p>
    <w:p w:rsidR="009C16EF" w:rsidRPr="00A163BC" w:rsidRDefault="009C16EF" w:rsidP="009C16EF">
      <w:pPr>
        <w:spacing w:after="0" w:line="240" w:lineRule="auto"/>
        <w:rPr>
          <w:rFonts w:ascii="Times New Roman" w:eastAsia="Calibri" w:hAnsi="Times New Roman" w:cs="Times New Roman"/>
          <w:sz w:val="24"/>
          <w:szCs w:val="24"/>
        </w:rPr>
      </w:pPr>
      <w:r w:rsidRPr="00A163BC">
        <w:rPr>
          <w:rFonts w:ascii="Times New Roman" w:eastAsia="Calibri" w:hAnsi="Times New Roman" w:cs="Times New Roman"/>
          <w:b/>
          <w:bCs/>
          <w:sz w:val="24"/>
          <w:szCs w:val="24"/>
        </w:rPr>
        <w:t xml:space="preserve">Madde 5- İşverenin Sorumlulukları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İşveren Madde 3’te belirtilen mevzuatta geçen Sorumlu Müdürün sorumluluklarını, yerine getirmede Sorumlu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Müdüre gerekli şartları sağlamakla yükümlüdür. </w:t>
      </w:r>
    </w:p>
    <w:p w:rsidR="009C16EF" w:rsidRDefault="009C16EF" w:rsidP="009C16EF">
      <w:pPr>
        <w:spacing w:after="0" w:line="240" w:lineRule="auto"/>
        <w:jc w:val="both"/>
        <w:rPr>
          <w:rFonts w:ascii="Times New Roman" w:hAnsi="Times New Roman" w:cs="Times New Roman"/>
          <w:b/>
          <w:bCs/>
          <w:sz w:val="24"/>
          <w:szCs w:val="24"/>
        </w:rPr>
      </w:pPr>
    </w:p>
    <w:p w:rsidR="009C16EF" w:rsidRDefault="009C16EF" w:rsidP="009C16EF">
      <w:pPr>
        <w:spacing w:after="0" w:line="240" w:lineRule="auto"/>
        <w:jc w:val="both"/>
        <w:rPr>
          <w:rFonts w:ascii="Times New Roman" w:hAnsi="Times New Roman" w:cs="Times New Roman"/>
          <w:b/>
          <w:bCs/>
          <w:sz w:val="24"/>
          <w:szCs w:val="24"/>
        </w:rPr>
      </w:pPr>
    </w:p>
    <w:p w:rsidR="009C16EF" w:rsidRDefault="009C16EF" w:rsidP="009C16EF">
      <w:pPr>
        <w:spacing w:after="0" w:line="240" w:lineRule="auto"/>
        <w:jc w:val="both"/>
        <w:rPr>
          <w:rFonts w:ascii="Times New Roman" w:hAnsi="Times New Roman" w:cs="Times New Roman"/>
          <w:b/>
          <w:bCs/>
          <w:sz w:val="24"/>
          <w:szCs w:val="24"/>
        </w:rPr>
      </w:pP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b/>
          <w:bCs/>
          <w:sz w:val="24"/>
          <w:szCs w:val="24"/>
        </w:rPr>
        <w:t xml:space="preserve">Madde 6- Fesih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a) Sözleşmenin fesh edilmesi halinde durum, işverence </w:t>
      </w:r>
      <w:r w:rsidR="00401D7F">
        <w:rPr>
          <w:rFonts w:ascii="Times New Roman" w:eastAsia="Calibri" w:hAnsi="Times New Roman" w:cs="Times New Roman"/>
          <w:sz w:val="24"/>
          <w:szCs w:val="24"/>
        </w:rPr>
        <w:t>ASO 1.Organize</w:t>
      </w:r>
      <w:r w:rsidRPr="00A163BC">
        <w:rPr>
          <w:rFonts w:ascii="Times New Roman" w:eastAsia="Calibri" w:hAnsi="Times New Roman" w:cs="Times New Roman"/>
          <w:sz w:val="24"/>
          <w:szCs w:val="24"/>
        </w:rPr>
        <w:t xml:space="preserve"> </w:t>
      </w:r>
      <w:r w:rsidR="00401D7F">
        <w:rPr>
          <w:rFonts w:ascii="Times New Roman" w:eastAsia="Calibri" w:hAnsi="Times New Roman" w:cs="Times New Roman"/>
          <w:sz w:val="24"/>
          <w:szCs w:val="24"/>
        </w:rPr>
        <w:t>Organize Sanayi Bölgesi</w:t>
      </w:r>
      <w:r w:rsidRPr="00A163BC">
        <w:rPr>
          <w:rFonts w:ascii="Times New Roman" w:eastAsia="Calibri" w:hAnsi="Times New Roman" w:cs="Times New Roman"/>
          <w:sz w:val="24"/>
          <w:szCs w:val="24"/>
        </w:rPr>
        <w:t xml:space="preserve">’ne bildirilir.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b) ...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c) ...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b/>
          <w:bCs/>
          <w:sz w:val="24"/>
          <w:szCs w:val="24"/>
        </w:rPr>
        <w:t xml:space="preserve">Madde 7- Çalışma Günleri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b/>
          <w:bCs/>
          <w:sz w:val="24"/>
          <w:szCs w:val="24"/>
        </w:rPr>
        <w:t xml:space="preserve">Madde 8- Sözleşme Süresi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Bu sözleşme ........................... (süre) ............................  için geçerlidir.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b/>
          <w:bCs/>
          <w:sz w:val="24"/>
          <w:szCs w:val="24"/>
        </w:rPr>
        <w:t xml:space="preserve">Madde 9- Anlaşmazlıklar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İşbu sözleşmenin uygulanmasından doğabilecek anlaşmazlıkların çözümünde..................................... Mahkemeleri ve İcra Daireleri yetkilidir.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b/>
          <w:bCs/>
          <w:sz w:val="24"/>
          <w:szCs w:val="24"/>
        </w:rPr>
        <w:t xml:space="preserve">Madde 10- Yürürlük </w:t>
      </w:r>
    </w:p>
    <w:p w:rsidR="009C16EF" w:rsidRPr="00A163BC" w:rsidRDefault="009C16EF" w:rsidP="009C16EF">
      <w:pPr>
        <w:spacing w:after="0" w:line="240" w:lineRule="auto"/>
        <w:jc w:val="both"/>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İşbu hizmet sözleşmesi taraflarca okunup, içeriği tamamen anlaşılmak ve kabul edilmek suretiyle ……………….................... tarihinden itibaren geçerli olmak üzere, iki nüsha halinde imza altına alınmıştır. İş bu sözleşmede hüküm bulunmayan konularda ilgili 4857 sayılı yasanın hükümleri geçerlidir. </w:t>
      </w:r>
    </w:p>
    <w:p w:rsidR="009C16EF" w:rsidRDefault="009C16EF" w:rsidP="009C16EF">
      <w:pPr>
        <w:rPr>
          <w:rFonts w:ascii="Times New Roman" w:eastAsia="Calibri" w:hAnsi="Times New Roman" w:cs="Times New Roman"/>
          <w:sz w:val="24"/>
          <w:szCs w:val="24"/>
        </w:rPr>
      </w:pPr>
    </w:p>
    <w:p w:rsidR="009C16EF" w:rsidRDefault="009C16EF" w:rsidP="009C16EF">
      <w:pPr>
        <w:rPr>
          <w:rFonts w:ascii="Times New Roman" w:eastAsia="Calibri" w:hAnsi="Times New Roman" w:cs="Times New Roman"/>
          <w:sz w:val="24"/>
          <w:szCs w:val="24"/>
        </w:rPr>
      </w:pPr>
    </w:p>
    <w:p w:rsidR="009C16EF" w:rsidRPr="00A163BC" w:rsidRDefault="009C16EF" w:rsidP="009C16EF">
      <w:pPr>
        <w:rPr>
          <w:rFonts w:ascii="Times New Roman" w:eastAsia="Calibri" w:hAnsi="Times New Roman" w:cs="Times New Roman"/>
          <w:sz w:val="24"/>
          <w:szCs w:val="24"/>
        </w:rPr>
      </w:pPr>
    </w:p>
    <w:p w:rsidR="009C16EF" w:rsidRPr="00A163BC" w:rsidRDefault="009C16EF" w:rsidP="009C16EF">
      <w:pPr>
        <w:spacing w:after="0" w:line="240" w:lineRule="auto"/>
        <w:rPr>
          <w:rFonts w:ascii="Times New Roman" w:eastAsia="Calibri" w:hAnsi="Times New Roman" w:cs="Times New Roman"/>
          <w:sz w:val="24"/>
          <w:szCs w:val="24"/>
        </w:rPr>
      </w:pPr>
    </w:p>
    <w:p w:rsidR="009C16EF" w:rsidRPr="00A163BC" w:rsidRDefault="009C16EF" w:rsidP="009C16EF">
      <w:pPr>
        <w:spacing w:after="0" w:line="240" w:lineRule="auto"/>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Firma Yetkilisinin      </w:t>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t xml:space="preserve">Sorumlu Müdürün </w:t>
      </w:r>
    </w:p>
    <w:p w:rsidR="009C16EF" w:rsidRPr="00A163BC" w:rsidRDefault="009C16EF" w:rsidP="009C16EF">
      <w:pPr>
        <w:spacing w:after="0" w:line="240" w:lineRule="auto"/>
        <w:rPr>
          <w:rFonts w:ascii="Times New Roman" w:eastAsia="Calibri" w:hAnsi="Times New Roman" w:cs="Times New Roman"/>
          <w:sz w:val="24"/>
          <w:szCs w:val="24"/>
        </w:rPr>
      </w:pPr>
      <w:r w:rsidRPr="00A163BC">
        <w:rPr>
          <w:rFonts w:ascii="Times New Roman" w:eastAsia="Calibri" w:hAnsi="Times New Roman" w:cs="Times New Roman"/>
          <w:sz w:val="24"/>
          <w:szCs w:val="24"/>
        </w:rPr>
        <w:t xml:space="preserve">    Adı Soyadı </w:t>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t xml:space="preserve">            </w:t>
      </w:r>
      <w:r>
        <w:rPr>
          <w:rFonts w:ascii="Times New Roman" w:hAnsi="Times New Roman" w:cs="Times New Roman"/>
          <w:sz w:val="24"/>
          <w:szCs w:val="24"/>
        </w:rPr>
        <w:tab/>
      </w:r>
      <w:r w:rsidRPr="00A163BC">
        <w:rPr>
          <w:rFonts w:ascii="Times New Roman" w:eastAsia="Calibri" w:hAnsi="Times New Roman" w:cs="Times New Roman"/>
          <w:sz w:val="24"/>
          <w:szCs w:val="24"/>
        </w:rPr>
        <w:t xml:space="preserve">    Adı Soyadı </w:t>
      </w:r>
    </w:p>
    <w:p w:rsidR="009C16EF" w:rsidRDefault="009C16EF" w:rsidP="009C16EF">
      <w:pPr>
        <w:spacing w:after="0" w:line="240" w:lineRule="auto"/>
        <w:rPr>
          <w:rFonts w:ascii="Times New Roman" w:hAnsi="Times New Roman" w:cs="Times New Roman"/>
          <w:sz w:val="24"/>
          <w:szCs w:val="24"/>
        </w:rPr>
      </w:pPr>
      <w:r w:rsidRPr="00A163BC">
        <w:rPr>
          <w:rFonts w:ascii="Times New Roman" w:eastAsia="Calibri" w:hAnsi="Times New Roman" w:cs="Times New Roman"/>
          <w:sz w:val="24"/>
          <w:szCs w:val="24"/>
        </w:rPr>
        <w:t xml:space="preserve">      İmza</w:t>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r>
      <w:r w:rsidRPr="00A163BC">
        <w:rPr>
          <w:rFonts w:ascii="Times New Roman" w:eastAsia="Calibri" w:hAnsi="Times New Roman" w:cs="Times New Roman"/>
          <w:sz w:val="24"/>
          <w:szCs w:val="24"/>
        </w:rPr>
        <w:tab/>
        <w:t xml:space="preserve">          İmza</w:t>
      </w:r>
    </w:p>
    <w:p w:rsidR="009C16EF" w:rsidRDefault="009C16EF" w:rsidP="009C16EF">
      <w:pPr>
        <w:spacing w:after="0" w:line="240" w:lineRule="auto"/>
        <w:rPr>
          <w:rFonts w:ascii="Times New Roman" w:hAnsi="Times New Roman" w:cs="Times New Roman"/>
          <w:sz w:val="24"/>
          <w:szCs w:val="24"/>
        </w:rPr>
      </w:pPr>
    </w:p>
    <w:p w:rsidR="009C16EF" w:rsidRDefault="009C16EF"/>
    <w:p w:rsidR="009C16EF" w:rsidRDefault="009C16EF"/>
    <w:p w:rsidR="009C16EF" w:rsidRDefault="009C16EF"/>
    <w:p w:rsidR="009C16EF" w:rsidRDefault="009C16EF"/>
    <w:p w:rsidR="009C16EF" w:rsidRDefault="009C16EF"/>
    <w:p w:rsidR="009C16EF" w:rsidRDefault="009C16EF"/>
    <w:p w:rsidR="009C16EF" w:rsidRDefault="009C16EF"/>
    <w:sectPr w:rsidR="009C16EF" w:rsidSect="009C16EF">
      <w:pgSz w:w="11906" w:h="16838"/>
      <w:pgMar w:top="964" w:right="1418" w:bottom="96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 w:name="Arial">
    <w:panose1 w:val="020B0604020202020204"/>
    <w:charset w:val="A2"/>
    <w:family w:val="swiss"/>
    <w:pitch w:val="variable"/>
    <w:sig w:usb0="E0002E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9C16EF"/>
    <w:rsid w:val="00285404"/>
    <w:rsid w:val="00401D7F"/>
    <w:rsid w:val="0056260D"/>
    <w:rsid w:val="006A7B7C"/>
    <w:rsid w:val="007130AD"/>
    <w:rsid w:val="009C16EF"/>
    <w:rsid w:val="00A40A0C"/>
    <w:rsid w:val="00DC572D"/>
    <w:rsid w:val="00ED6D59"/>
    <w:rsid w:val="00F14451"/>
    <w:rsid w:val="00F73F9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1"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16EF"/>
    <w:pPr>
      <w:spacing w:after="200" w:line="276" w:lineRule="auto"/>
    </w:pPr>
  </w:style>
  <w:style w:type="paragraph" w:styleId="Balk2">
    <w:name w:val="heading 2"/>
    <w:basedOn w:val="Normal"/>
    <w:next w:val="Normal"/>
    <w:link w:val="Balk2Char"/>
    <w:uiPriority w:val="9"/>
    <w:semiHidden/>
    <w:unhideWhenUsed/>
    <w:qFormat/>
    <w:rsid w:val="009C16EF"/>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Balk4">
    <w:name w:val="heading 4"/>
    <w:basedOn w:val="Normal"/>
    <w:next w:val="Normal"/>
    <w:link w:val="Balk4Char"/>
    <w:uiPriority w:val="9"/>
    <w:semiHidden/>
    <w:unhideWhenUsed/>
    <w:qFormat/>
    <w:rsid w:val="009C16EF"/>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9C16EF"/>
    <w:pPr>
      <w:autoSpaceDE w:val="0"/>
      <w:autoSpaceDN w:val="0"/>
      <w:adjustRightInd w:val="0"/>
      <w:spacing w:after="0" w:line="240" w:lineRule="auto"/>
    </w:pPr>
    <w:rPr>
      <w:rFonts w:ascii="Arial" w:eastAsia="Times New Roman" w:hAnsi="Arial" w:cs="Arial"/>
      <w:color w:val="000000"/>
      <w:sz w:val="24"/>
      <w:szCs w:val="24"/>
      <w:lang w:eastAsia="tr-TR"/>
    </w:rPr>
  </w:style>
  <w:style w:type="character" w:customStyle="1" w:styleId="Balk2Char">
    <w:name w:val="Başlık 2 Char"/>
    <w:basedOn w:val="VarsaylanParagrafYazTipi"/>
    <w:link w:val="Balk2"/>
    <w:uiPriority w:val="9"/>
    <w:semiHidden/>
    <w:rsid w:val="009C16EF"/>
    <w:rPr>
      <w:rFonts w:asciiTheme="majorHAnsi" w:eastAsiaTheme="majorEastAsia" w:hAnsiTheme="majorHAnsi" w:cstheme="majorBidi"/>
      <w:b/>
      <w:bCs/>
      <w:color w:val="5B9BD5" w:themeColor="accent1"/>
      <w:sz w:val="26"/>
      <w:szCs w:val="26"/>
    </w:rPr>
  </w:style>
  <w:style w:type="character" w:customStyle="1" w:styleId="Balk4Char">
    <w:name w:val="Başlık 4 Char"/>
    <w:basedOn w:val="VarsaylanParagrafYazTipi"/>
    <w:link w:val="Balk4"/>
    <w:uiPriority w:val="9"/>
    <w:semiHidden/>
    <w:rsid w:val="009C16EF"/>
    <w:rPr>
      <w:rFonts w:asciiTheme="majorHAnsi" w:eastAsiaTheme="majorEastAsia" w:hAnsiTheme="majorHAnsi" w:cstheme="majorBidi"/>
      <w:b/>
      <w:bCs/>
      <w:i/>
      <w:iCs/>
      <w:color w:val="5B9BD5" w:themeColor="accent1"/>
    </w:rPr>
  </w:style>
  <w:style w:type="paragraph" w:styleId="GvdeMetni">
    <w:name w:val="Body Text"/>
    <w:basedOn w:val="Normal"/>
    <w:link w:val="GvdeMetniChar"/>
    <w:semiHidden/>
    <w:rsid w:val="009C16EF"/>
    <w:pPr>
      <w:spacing w:after="0" w:line="240" w:lineRule="auto"/>
      <w:jc w:val="both"/>
    </w:pPr>
    <w:rPr>
      <w:rFonts w:ascii="Arial" w:eastAsia="Times New Roman" w:hAnsi="Arial" w:cs="Arial"/>
      <w:sz w:val="24"/>
      <w:szCs w:val="24"/>
      <w:lang w:eastAsia="tr-TR"/>
    </w:rPr>
  </w:style>
  <w:style w:type="character" w:customStyle="1" w:styleId="GvdeMetniChar">
    <w:name w:val="Gövde Metni Char"/>
    <w:basedOn w:val="VarsaylanParagrafYazTipi"/>
    <w:link w:val="GvdeMetni"/>
    <w:semiHidden/>
    <w:rsid w:val="009C16EF"/>
    <w:rPr>
      <w:rFonts w:ascii="Arial" w:eastAsia="Times New Roman" w:hAnsi="Arial" w:cs="Arial"/>
      <w:sz w:val="24"/>
      <w:szCs w:val="24"/>
      <w:lang w:eastAsia="tr-TR"/>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413</Words>
  <Characters>2360</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Esra Sayin</dc:creator>
  <cp:lastModifiedBy>Şemsi YEŞİLDOĞAN</cp:lastModifiedBy>
  <cp:revision>2</cp:revision>
  <dcterms:created xsi:type="dcterms:W3CDTF">2018-07-25T13:11:00Z</dcterms:created>
  <dcterms:modified xsi:type="dcterms:W3CDTF">2018-07-25T13:11:00Z</dcterms:modified>
</cp:coreProperties>
</file>